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Verdana" w:hAnsi="Verdana"/>
          <w:b w:val="1"/>
          <w:bCs w:val="1"/>
        </w:rPr>
      </w:pPr>
    </w:p>
    <w:p>
      <w:pPr>
        <w:pStyle w:val="Normal.0"/>
        <w:rPr>
          <w:rFonts w:ascii="Verdana" w:hAnsi="Verdana"/>
          <w:b w:val="1"/>
          <w:bCs w:val="1"/>
          <w:lang w:val="en-US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lang w:val="en-US"/>
        </w:rPr>
      </w:pPr>
      <w:r>
        <w:rPr>
          <w:rFonts w:ascii="Verdana" w:hAnsi="Verdana"/>
          <w:rtl w:val="0"/>
          <w:lang w:val="en-US"/>
        </w:rPr>
        <w:t xml:space="preserve">BEST GARDENS </w:t>
      </w:r>
      <w:r>
        <w:rPr>
          <w:rFonts w:ascii="Verdana" w:hAnsi="Verdana"/>
          <w:b w:val="1"/>
          <w:bCs w:val="1"/>
          <w:rtl w:val="0"/>
          <w:lang w:val="en-US"/>
        </w:rPr>
        <w:t xml:space="preserve">Client Questionnaire </w:t>
      </w:r>
    </w:p>
    <w:p>
      <w:pPr>
        <w:pStyle w:val="Normal.0"/>
        <w:ind w:left="720" w:firstLine="75"/>
        <w:rPr>
          <w:rFonts w:ascii="Verdana" w:cs="Verdana" w:hAnsi="Verdana" w:eastAsia="Verdana"/>
          <w:b w:val="1"/>
          <w:bCs w:val="1"/>
          <w:lang w:val="en-US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lang w:val="en-US"/>
        </w:rPr>
      </w:pPr>
      <w:r>
        <w:rPr>
          <w:rFonts w:ascii="Verdana" w:hAnsi="Verdana"/>
          <w:b w:val="1"/>
          <w:bCs w:val="1"/>
          <w:rtl w:val="0"/>
          <w:lang w:val="en-US"/>
        </w:rPr>
        <w:t xml:space="preserve">Project Number [       </w:t>
        <w:tab/>
        <w:t>]</w:t>
      </w: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1 Contact Details</w:t>
      </w:r>
    </w:p>
    <w:tbl>
      <w:tblPr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3"/>
        <w:gridCol w:w="1861"/>
        <w:gridCol w:w="2111"/>
        <w:gridCol w:w="1861"/>
        <w:gridCol w:w="194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Surname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Cambria" w:hAnsi="Verdan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Phone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Cambria" w:hAnsi="Verdan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email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2 Household, frequent visitors (grandparents etc) and pets (existing or planned)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84"/>
        <w:gridCol w:w="1405"/>
        <w:gridCol w:w="2158"/>
        <w:gridCol w:w="3889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Age range 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Relationship</w:t>
            </w:r>
          </w:p>
        </w:tc>
        <w:tc>
          <w:tcPr>
            <w:tcW w:type="dxa" w:w="3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Hobbies/ Special needs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3 Functional requirements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84"/>
        <w:gridCol w:w="2484"/>
        <w:gridCol w:w="2483"/>
        <w:gridCol w:w="2485"/>
      </w:tblGrid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Car Parking/ bikes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Verdana" w:cs="Verdana" w:hAnsi="Verdana" w:eastAsia="Verdana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(no., size, position)</w:t>
            </w: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Other storage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(tools, toys, chairs)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Sitting area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(shade or sun)</w:t>
            </w:r>
          </w:p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Dining Area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(typical no. of guests)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Sun bathing area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(preferred position)</w:t>
            </w: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Play area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Verdana" w:cs="Verdana" w:hAnsi="Verdana" w:eastAsia="Verdana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(sand, swings, slide)</w:t>
            </w: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Utility area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Verdana" w:cs="Verdana" w:hAnsi="Verdana" w:eastAsia="Verdana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(access, bins, washing, meters)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Vegetable garden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(anything specific)</w:t>
            </w:r>
          </w:p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Herb garden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(anything specific)</w:t>
            </w:r>
          </w:p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Fruit trees/ bushes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(anything specific)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Irrigation system</w:t>
            </w:r>
          </w:p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Compost heap</w:t>
            </w: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4 Dislikes (anything you want hidden or do you hate crazy paving etc)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8"/>
        <w:gridCol w:w="4968"/>
      </w:tblGrid>
      <w:tr>
        <w:tblPrEx>
          <w:shd w:val="clear" w:color="auto" w:fill="ced7e7"/>
        </w:tblPrEx>
        <w:trPr>
          <w:trHeight w:val="2350" w:hRule="atLeast"/>
        </w:trPr>
        <w:tc>
          <w:tcPr>
            <w:tcW w:type="dxa" w:w="4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Existing</w:t>
            </w: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4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Future</w:t>
            </w: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5 Existing elements to retain (plants, structures, access, views)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6a Desired look and feel (capture your initial thoughts and use the scale to verify)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6b Verification: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08"/>
        <w:gridCol w:w="2160"/>
        <w:gridCol w:w="4068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Formal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(ordered, straight lines, geometrical)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10 9 8 7 6 5 4 3 2 1</w:t>
            </w:r>
          </w:p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Informal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(curvaceous, natural, wild, irregular)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Traditional/ classical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(structured, statues, urns, etc)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10 9 8 7 6 5 4 3 2 1</w:t>
            </w:r>
          </w:p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Contemporary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(clean lines, foliage plants, grasses, steel and granite)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Country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(cottage style planting, timber fences, weathered)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10 9 8 7 6 5 4 3 2 1</w:t>
            </w:r>
          </w:p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Urban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(minimalist, chic, bold planting, modern sculptures and art)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High maintenance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(cutting lawn, deadheading etc)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10 9 8 7 6 5 4 3 2 1</w:t>
            </w:r>
          </w:p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Low maintenance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(minimal work needed during the year)</w:t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6c other style preferences (leave blank if this does not apply)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6"/>
      </w:tblGrid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9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Colonial, Mediterranean, Oriental, Coastal, any other</w:t>
            </w: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6d major colour theme (either hot, soft, blue, green and white etc)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6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7 Favourite plants (list any you would like to include)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84"/>
        <w:gridCol w:w="2484"/>
        <w:gridCol w:w="2483"/>
        <w:gridCol w:w="2485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8 Planting requirements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7"/>
        <w:gridCol w:w="1987"/>
        <w:gridCol w:w="1987"/>
        <w:gridCol w:w="1987"/>
        <w:gridCol w:w="1988"/>
      </w:tblGrid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Flowers or foliage dominant</w:t>
            </w: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All year interest or seasonal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Main colour preference</w:t>
            </w: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Secondary colours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Other (e.g safe for pets)</w:t>
            </w: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9 Preferred materials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7"/>
        <w:gridCol w:w="1987"/>
        <w:gridCol w:w="1987"/>
        <w:gridCol w:w="1987"/>
        <w:gridCol w:w="1988"/>
      </w:tblGrid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Brick</w:t>
            </w: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Stone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Concrete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Timber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Other</w:t>
            </w: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10 Other elements to be included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7"/>
        <w:gridCol w:w="1987"/>
        <w:gridCol w:w="1987"/>
        <w:gridCol w:w="1987"/>
        <w:gridCol w:w="1988"/>
      </w:tblGrid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Lighting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(solar, back ground, security)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Structures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(Arbour, shed, gazebo, pergola)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Furniture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(tables, chairs, sun beds, BBQ, heaters)</w:t>
            </w: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Water features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(child safe, with fish)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Wildlife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(birds,  butterflies, bees, squirrels)</w:t>
            </w: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11 Approximate size of garden (either measure in metres or estimate in paces)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6"/>
      </w:tblGrid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9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12 Time scale (avoid holidays, clashes such as weddings, exams etc)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8"/>
        <w:gridCol w:w="4968"/>
      </w:tblGrid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4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Initial designs required by:</w:t>
            </w: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4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Actual work ideally completed by: (this will depend on availability of contractors in your area)</w:t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13 Future plans (anything we need to consider, planning a new conservatory? Pets?)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6"/>
      </w:tblGrid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9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14 Other observations 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6"/>
      </w:tblGrid>
      <w:tr>
        <w:tblPrEx>
          <w:shd w:val="clear" w:color="auto" w:fill="ced7e7"/>
        </w:tblPrEx>
        <w:trPr>
          <w:trHeight w:val="5470" w:hRule="atLeast"/>
        </w:trPr>
        <w:tc>
          <w:tcPr>
            <w:tcW w:type="dxa" w:w="9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Is the garden in a windy area? If so, where is it worse? (e.g. either from the West or with your back to the house on the right hand side)</w:t>
            </w: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Where is the sunniest and shadiest part of the garden?</w:t>
            </w: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Is the garden mostly flat or sloping? (e.g. slopes steeply to the rear of the garden)</w:t>
            </w: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What is your house made of? (e.g. red brick and cream painted wood)</w:t>
            </w: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What is the soil like? (pH readings can be taken at a later stage)</w:t>
            </w: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15 Budget (including cost for electricians, builders, skip hire, plants, statues etc) As a guide use </w:t>
      </w:r>
      <w:r>
        <w:rPr>
          <w:rFonts w:ascii="Verdana" w:hAnsi="Verdana" w:hint="default"/>
          <w:sz w:val="22"/>
          <w:szCs w:val="22"/>
          <w:rtl w:val="0"/>
          <w:lang w:val="en-US"/>
        </w:rPr>
        <w:t>£</w:t>
      </w:r>
      <w:r>
        <w:rPr>
          <w:rFonts w:ascii="Verdana" w:hAnsi="Verdana"/>
          <w:sz w:val="22"/>
          <w:szCs w:val="22"/>
          <w:rtl w:val="0"/>
          <w:lang w:val="en-US"/>
        </w:rPr>
        <w:t>1</w:t>
      </w:r>
      <w:r>
        <w:rPr>
          <w:rFonts w:ascii="Verdana" w:hAnsi="Verdana"/>
          <w:sz w:val="22"/>
          <w:szCs w:val="22"/>
          <w:rtl w:val="0"/>
          <w:lang w:val="en-US"/>
        </w:rPr>
        <w:t>3</w:t>
      </w:r>
      <w:r>
        <w:rPr>
          <w:rFonts w:ascii="Verdana" w:hAnsi="Verdana"/>
          <w:sz w:val="22"/>
          <w:szCs w:val="22"/>
          <w:rtl w:val="0"/>
          <w:lang w:val="en-US"/>
        </w:rPr>
        <w:t>0 per square metre.</w:t>
      </w: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7"/>
        <w:gridCol w:w="1987"/>
        <w:gridCol w:w="1987"/>
        <w:gridCol w:w="1987"/>
        <w:gridCol w:w="1988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k to </w:t>
            </w:r>
            <w:r>
              <w:rPr>
                <w:rFonts w:ascii="Verdana" w:hAnsi="Verdana" w:hint="default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k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k to </w:t>
            </w:r>
            <w:r>
              <w:rPr>
                <w:rFonts w:ascii="Verdana" w:hAnsi="Verdana" w:hint="default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k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k to </w:t>
            </w:r>
            <w:r>
              <w:rPr>
                <w:rFonts w:ascii="Verdana" w:hAnsi="Verdana" w:hint="default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k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k to </w:t>
            </w:r>
            <w:r>
              <w:rPr>
                <w:rFonts w:ascii="Verdana" w:hAnsi="Verdana" w:hint="default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k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</w:rPr>
              <w:t>k plus</w:t>
            </w:r>
          </w:p>
        </w:tc>
      </w:tr>
    </w:tbl>
    <w:p>
      <w:pPr>
        <w:pStyle w:val="Normal.0"/>
        <w:widowControl w:val="0"/>
      </w:pPr>
      <w:r>
        <w:rPr>
          <w:rFonts w:ascii="Verdana" w:cs="Verdana" w:hAnsi="Verdana" w:eastAsia="Verdana"/>
          <w:sz w:val="22"/>
          <w:szCs w:val="22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719" w:right="720" w:bottom="719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